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1CB8" w14:textId="54FF8E2C" w:rsidR="00B273B5" w:rsidRDefault="00962643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1B9A" wp14:editId="0296C16F">
                <wp:simplePos x="0" y="0"/>
                <wp:positionH relativeFrom="column">
                  <wp:posOffset>5106552</wp:posOffset>
                </wp:positionH>
                <wp:positionV relativeFrom="paragraph">
                  <wp:posOffset>-223446</wp:posOffset>
                </wp:positionV>
                <wp:extent cx="1137684" cy="520833"/>
                <wp:effectExtent l="0" t="0" r="24765" b="12700"/>
                <wp:wrapNone/>
                <wp:docPr id="11247222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4" cy="520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D298429" w14:textId="38673080" w:rsidR="00962643" w:rsidRPr="00463586" w:rsidRDefault="00962643" w:rsidP="0096264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63586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E1B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1pt;margin-top:-17.6pt;width:89.6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" fillcolor="white [3201]" strokecolor="#e00" strokeweight="1.5pt">
                <v:textbox>
                  <w:txbxContent>
                    <w:p w14:paraId="0D298429" w14:textId="38673080" w:rsidR="00962643" w:rsidRPr="00463586" w:rsidRDefault="00962643" w:rsidP="00962643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63586">
                        <w:rPr>
                          <w:rFonts w:hint="eastAsia"/>
                          <w:b/>
                          <w:bCs/>
                          <w:color w:val="EE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273B5">
        <w:rPr>
          <w:rFonts w:hint="eastAsia"/>
          <w:spacing w:val="-6"/>
          <w:sz w:val="24"/>
          <w:szCs w:val="24"/>
        </w:rPr>
        <w:t>～福祉機器貸出事業～</w:t>
      </w:r>
    </w:p>
    <w:p w14:paraId="5F52AE30" w14:textId="77777777" w:rsidR="00B273B5" w:rsidRPr="00B95538" w:rsidRDefault="00B273B5" w:rsidP="00B95538">
      <w:pPr>
        <w:adjustRightInd/>
        <w:spacing w:line="640" w:lineRule="exact"/>
        <w:jc w:val="center"/>
        <w:rPr>
          <w:rFonts w:hAnsi="Times New Roman" w:cs="Times New Roman"/>
          <w:spacing w:val="24"/>
          <w:sz w:val="24"/>
        </w:rPr>
      </w:pP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借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 xml:space="preserve"> </w:t>
      </w: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用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 xml:space="preserve"> </w:t>
      </w: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書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>(</w:t>
      </w:r>
      <w:r w:rsidR="005C5BEA"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車いす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>)</w:t>
      </w:r>
    </w:p>
    <w:p w14:paraId="01F13E22" w14:textId="77777777" w:rsidR="00B273B5" w:rsidRDefault="00B273B5" w:rsidP="007D1710">
      <w:pPr>
        <w:adjustRightInd/>
        <w:spacing w:beforeLines="50" w:before="161" w:line="36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１．借用物品　</w:t>
      </w:r>
      <w:r>
        <w:rPr>
          <w:rFonts w:hint="eastAsia"/>
          <w:spacing w:val="2"/>
          <w:sz w:val="36"/>
          <w:szCs w:val="36"/>
        </w:rPr>
        <w:t>〔物品番号</w:t>
      </w:r>
      <w:r>
        <w:rPr>
          <w:rFonts w:hint="eastAsia"/>
          <w:spacing w:val="2"/>
          <w:sz w:val="36"/>
          <w:szCs w:val="36"/>
          <w:u w:val="single" w:color="000000"/>
        </w:rPr>
        <w:t xml:space="preserve">　　　　　</w:t>
      </w:r>
      <w:r>
        <w:rPr>
          <w:rFonts w:hint="eastAsia"/>
          <w:spacing w:val="2"/>
          <w:sz w:val="36"/>
          <w:szCs w:val="36"/>
        </w:rPr>
        <w:t>〕</w:t>
      </w:r>
    </w:p>
    <w:p w14:paraId="1EE957E6" w14:textId="5FA440B1" w:rsidR="00B273B5" w:rsidRDefault="003733FF" w:rsidP="005C5BEA">
      <w:pPr>
        <w:adjustRightInd/>
        <w:spacing w:line="364" w:lineRule="exact"/>
        <w:rPr>
          <w:rFonts w:hAnsi="Times New Roman" w:cs="Times New Roman"/>
          <w:spacing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2A1CA" wp14:editId="03E1396C">
                <wp:simplePos x="0" y="0"/>
                <wp:positionH relativeFrom="column">
                  <wp:posOffset>-73719</wp:posOffset>
                </wp:positionH>
                <wp:positionV relativeFrom="paragraph">
                  <wp:posOffset>136628</wp:posOffset>
                </wp:positionV>
                <wp:extent cx="6498708" cy="3423684"/>
                <wp:effectExtent l="19050" t="19050" r="16510" b="24765"/>
                <wp:wrapNone/>
                <wp:docPr id="17474828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708" cy="34236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F1C6A" id="正方形/長方形 2" o:spid="_x0000_s1026" style="position:absolute;margin-left:-5.8pt;margin-top:10.75pt;width:511.7pt;height:26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" filled="f" strokecolor="#e00" strokeweight="3pt"/>
            </w:pict>
          </mc:Fallback>
        </mc:AlternateContent>
      </w:r>
      <w:r w:rsidR="00B273B5">
        <w:t xml:space="preserve">             </w:t>
      </w:r>
    </w:p>
    <w:p w14:paraId="78DDD936" w14:textId="4B0ECA83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２．借用事由　</w:t>
      </w:r>
      <w:r>
        <w:rPr>
          <w:rFonts w:hint="eastAsia"/>
          <w:u w:val="single" w:color="000000"/>
        </w:rPr>
        <w:t xml:space="preserve">　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歩行困難のため</w:t>
      </w:r>
      <w:r w:rsidR="00962643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</w:p>
    <w:p w14:paraId="71E2E879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28FD4D8A" w14:textId="3B7CD601" w:rsidR="00B273B5" w:rsidRDefault="007D1710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>３．借用</w:t>
      </w:r>
      <w:r w:rsidR="004B2D44">
        <w:rPr>
          <w:rFonts w:hint="eastAsia"/>
        </w:rPr>
        <w:t>期間　令和</w:t>
      </w:r>
      <w:r w:rsidR="00B273B5"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8</w:t>
      </w:r>
      <w:r w:rsidR="00B273B5">
        <w:rPr>
          <w:rFonts w:hint="eastAsia"/>
        </w:rPr>
        <w:t>年</w:t>
      </w:r>
      <w:r w:rsidR="00B273B5"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4</w:t>
      </w:r>
      <w:r w:rsidR="00B273B5">
        <w:rPr>
          <w:rFonts w:hint="eastAsia"/>
        </w:rPr>
        <w:t>月</w:t>
      </w:r>
      <w:r w:rsidR="00B273B5"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1</w:t>
      </w:r>
      <w:r w:rsidR="00B273B5">
        <w:rPr>
          <w:rFonts w:hint="eastAsia"/>
        </w:rPr>
        <w:t>日～</w:t>
      </w:r>
    </w:p>
    <w:p w14:paraId="18946A0C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</w:p>
    <w:p w14:paraId="10B509B5" w14:textId="7F85B041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      </w:t>
      </w:r>
      <w:r w:rsidR="004B2D44">
        <w:rPr>
          <w:rFonts w:hint="eastAsia"/>
        </w:rPr>
        <w:t>令和</w:t>
      </w:r>
      <w:r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9</w:t>
      </w:r>
      <w:r>
        <w:rPr>
          <w:rFonts w:hint="eastAsia"/>
        </w:rPr>
        <w:t>年</w:t>
      </w:r>
      <w:r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3</w:t>
      </w:r>
      <w:r>
        <w:rPr>
          <w:rFonts w:hint="eastAsia"/>
        </w:rPr>
        <w:t>月</w:t>
      </w:r>
      <w:r w:rsidR="00962643"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31</w:t>
      </w:r>
      <w:r>
        <w:rPr>
          <w:rFonts w:hint="eastAsia"/>
        </w:rPr>
        <w:t>日</w:t>
      </w:r>
      <w:r w:rsidR="005C5BEA">
        <w:t>(</w:t>
      </w:r>
      <w:r w:rsidR="005C5BEA" w:rsidRPr="007D1710">
        <w:rPr>
          <w:rFonts w:hint="eastAsia"/>
        </w:rPr>
        <w:t>最長</w:t>
      </w:r>
      <w:r w:rsidR="005C5BEA">
        <w:t>1</w:t>
      </w:r>
      <w:r w:rsidR="005C5BEA">
        <w:rPr>
          <w:rFonts w:hint="eastAsia"/>
        </w:rPr>
        <w:t>年</w:t>
      </w:r>
      <w:r w:rsidR="005C5BEA">
        <w:t>)</w:t>
      </w:r>
    </w:p>
    <w:p w14:paraId="0C4212D7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5DD96A6A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      </w:t>
      </w:r>
      <w:r>
        <w:rPr>
          <w:rFonts w:hAnsi="Times New Roman" w:hint="eastAsia"/>
        </w:rPr>
        <w:t>上記により、福祉機器を借用します。</w:t>
      </w:r>
    </w:p>
    <w:p w14:paraId="78D45A11" w14:textId="77777777" w:rsidR="00B273B5" w:rsidRDefault="005C5BEA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</w:t>
      </w:r>
      <w:r w:rsidR="00B273B5">
        <w:rPr>
          <w:rFonts w:hint="eastAsia"/>
          <w:spacing w:val="-8"/>
          <w:sz w:val="22"/>
          <w:szCs w:val="22"/>
        </w:rPr>
        <w:t>社会福祉法人</w:t>
      </w:r>
      <w:r w:rsidR="00B273B5">
        <w:rPr>
          <w:rFonts w:hint="eastAsia"/>
        </w:rPr>
        <w:t>黒石市社会福祉協議会　殿</w:t>
      </w:r>
    </w:p>
    <w:p w14:paraId="05903E28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09AD414D" w14:textId="3C68253B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4B2D44">
        <w:rPr>
          <w:rFonts w:hint="eastAsia"/>
          <w:u w:val="single" w:color="000000"/>
        </w:rPr>
        <w:t>申請年月日　　令和</w:t>
      </w:r>
      <w:r>
        <w:rPr>
          <w:rFonts w:hint="eastAsia"/>
          <w:u w:val="single" w:color="000000"/>
        </w:rPr>
        <w:t xml:space="preserve">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8</w:t>
      </w:r>
      <w:r>
        <w:rPr>
          <w:rFonts w:hint="eastAsia"/>
          <w:u w:val="single" w:color="000000"/>
        </w:rPr>
        <w:t xml:space="preserve">年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4</w:t>
      </w:r>
      <w:r>
        <w:rPr>
          <w:rFonts w:hint="eastAsia"/>
          <w:u w:val="single" w:color="000000"/>
        </w:rPr>
        <w:t xml:space="preserve">月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1</w:t>
      </w:r>
      <w:r>
        <w:rPr>
          <w:rFonts w:hint="eastAsia"/>
          <w:u w:val="single" w:color="000000"/>
        </w:rPr>
        <w:t>日</w:t>
      </w:r>
      <w:r w:rsidR="00962643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 w:rsidR="00B95538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962643">
        <w:rPr>
          <w:rFonts w:hint="eastAsia"/>
          <w:u w:val="single" w:color="000000"/>
        </w:rPr>
        <w:t xml:space="preserve"> </w:t>
      </w:r>
    </w:p>
    <w:p w14:paraId="56AEE65C" w14:textId="77777777" w:rsidR="00B273B5" w:rsidRPr="008946D2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0EC84AE4" w14:textId="02691CCF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</w:t>
      </w:r>
      <w:r w:rsidR="005C5BEA" w:rsidRPr="00B95538">
        <w:rPr>
          <w:rFonts w:hint="eastAsia"/>
          <w:u w:val="single"/>
        </w:rPr>
        <w:t>使用者</w:t>
      </w:r>
      <w:r>
        <w:rPr>
          <w:rFonts w:hint="eastAsia"/>
          <w:u w:val="single" w:color="000000"/>
        </w:rPr>
        <w:t>住所　　黒石市</w:t>
      </w:r>
      <w:r w:rsidR="00962643" w:rsidRPr="00962643">
        <w:rPr>
          <w:rFonts w:hint="eastAsia"/>
          <w:b/>
          <w:bCs/>
          <w:color w:val="EE0000"/>
          <w:u w:val="single" w:color="000000"/>
        </w:rPr>
        <w:t>〇〇〇〇〇〇</w:t>
      </w:r>
      <w:r>
        <w:rPr>
          <w:rFonts w:hint="eastAsia"/>
          <w:u w:val="single" w:color="000000"/>
        </w:rPr>
        <w:t xml:space="preserve">　　</w:t>
      </w:r>
      <w:r w:rsidR="00B95538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  <w:r w:rsidR="00962643">
        <w:rPr>
          <w:rFonts w:hint="eastAsia"/>
          <w:u w:val="single" w:color="000000"/>
        </w:rPr>
        <w:t xml:space="preserve"> </w:t>
      </w:r>
    </w:p>
    <w:p w14:paraId="34EDBCC9" w14:textId="77777777" w:rsidR="00B273B5" w:rsidRPr="00B95538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1F702817" w14:textId="5D3E5C4F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5C5BEA">
        <w:rPr>
          <w:rFonts w:hint="eastAsia"/>
          <w:u w:val="single" w:color="000000"/>
        </w:rPr>
        <w:t xml:space="preserve">申請者氏名　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黒石　太郎</w:t>
      </w:r>
      <w:r w:rsidR="005C5BEA">
        <w:rPr>
          <w:rFonts w:hint="eastAsia"/>
          <w:u w:val="single" w:color="000000"/>
        </w:rPr>
        <w:t xml:space="preserve">　㊞℡</w:t>
      </w:r>
      <w:r w:rsidR="00962643" w:rsidRPr="00962643">
        <w:rPr>
          <w:rFonts w:hint="eastAsia"/>
          <w:b/>
          <w:bCs/>
          <w:color w:val="EE0000"/>
          <w:u w:val="single" w:color="000000"/>
        </w:rPr>
        <w:t>〇〇-〇〇〇〇</w:t>
      </w:r>
    </w:p>
    <w:p w14:paraId="2CBEAF42" w14:textId="77777777" w:rsidR="00B273B5" w:rsidRPr="00B95538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2A563398" w14:textId="083DFB55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5C5BEA">
        <w:rPr>
          <w:rFonts w:hint="eastAsia"/>
          <w:u w:val="single" w:color="000000"/>
        </w:rPr>
        <w:t xml:space="preserve">使用者氏名　　</w:t>
      </w:r>
      <w:r w:rsidR="00962643" w:rsidRPr="00962643">
        <w:rPr>
          <w:rFonts w:hint="eastAsia"/>
          <w:b/>
          <w:bCs/>
          <w:color w:val="EE0000"/>
          <w:u w:val="single" w:color="000000"/>
        </w:rPr>
        <w:t>黒石　花子</w:t>
      </w:r>
      <w:r w:rsidR="005C5BEA">
        <w:rPr>
          <w:rFonts w:hint="eastAsia"/>
          <w:u w:val="single" w:color="000000"/>
        </w:rPr>
        <w:t xml:space="preserve">　㊞℡</w:t>
      </w:r>
      <w:r w:rsidR="00962643" w:rsidRPr="00962643">
        <w:rPr>
          <w:rFonts w:hint="eastAsia"/>
          <w:b/>
          <w:bCs/>
          <w:color w:val="EE0000"/>
          <w:u w:val="single" w:color="000000"/>
        </w:rPr>
        <w:t>〇〇-〇〇〇〇</w:t>
      </w:r>
    </w:p>
    <w:p w14:paraId="48062609" w14:textId="77777777" w:rsidR="00B273B5" w:rsidRDefault="00B273B5" w:rsidP="007D1710">
      <w:pPr>
        <w:adjustRightInd/>
        <w:spacing w:line="160" w:lineRule="exact"/>
        <w:rPr>
          <w:rFonts w:hAnsi="Times New Roman" w:cs="Times New Roman"/>
          <w:spacing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5696"/>
        <w:gridCol w:w="2064"/>
      </w:tblGrid>
      <w:tr w:rsidR="00B273B5" w14:paraId="25E2550F" w14:textId="77777777" w:rsidTr="007D1710"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2EEDFC9D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7B00E89A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■■■</w:t>
            </w:r>
            <w:r>
              <w:rPr>
                <w:rFonts w:eastAsia="HG平成角ｺﾞｼｯｸ体W9" w:hAnsi="Times New Roman" w:cs="HG平成角ｺﾞｼｯｸ体W9" w:hint="eastAsia"/>
              </w:rPr>
              <w:t>必ずお読み下さい</w:t>
            </w:r>
            <w:r>
              <w:rPr>
                <w:rFonts w:hint="eastAsia"/>
              </w:rPr>
              <w:t>■■■</w:t>
            </w:r>
          </w:p>
        </w:tc>
        <w:tc>
          <w:tcPr>
            <w:tcW w:w="206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6CE8466A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</w:tc>
      </w:tr>
      <w:tr w:rsidR="00B273B5" w14:paraId="3F2491FD" w14:textId="77777777" w:rsidTr="007D1710">
        <w:tc>
          <w:tcPr>
            <w:tcW w:w="9598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E5E05C" w14:textId="0296E494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  <w:p w14:paraId="6BDD274D" w14:textId="30818B5A" w:rsidR="00B273B5" w:rsidRDefault="003733FF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8" w:hangingChars="100" w:hanging="328"/>
              <w:jc w:val="left"/>
              <w:rPr>
                <w:rFonts w:hAnsi="Times New Roman" w:cs="Times New Roman"/>
                <w:spacing w:val="24"/>
              </w:rPr>
            </w:pPr>
            <w:r>
              <w:rPr>
                <w:rFonts w:eastAsia="HG平成角ｺﾞｼｯｸ体W9" w:hAnsi="Times New Roman" w:cs="HG平成角ｺﾞｼｯｸ体W9" w:hint="eastAsia"/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BCC8A" wp14:editId="56185708">
                      <wp:simplePos x="0" y="0"/>
                      <wp:positionH relativeFrom="column">
                        <wp:posOffset>2745741</wp:posOffset>
                      </wp:positionH>
                      <wp:positionV relativeFrom="paragraph">
                        <wp:posOffset>105056</wp:posOffset>
                      </wp:positionV>
                      <wp:extent cx="3423684" cy="557323"/>
                      <wp:effectExtent l="0" t="438150" r="24765" b="14605"/>
                      <wp:wrapNone/>
                      <wp:docPr id="1678255471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3684" cy="557323"/>
                              </a:xfrm>
                              <a:prstGeom prst="wedgeRectCallout">
                                <a:avLst>
                                  <a:gd name="adj1" fmla="val -35181"/>
                                  <a:gd name="adj2" fmla="val -12718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AB7B6" w14:textId="4A7C993F" w:rsidR="003733FF" w:rsidRPr="003733FF" w:rsidRDefault="003733FF" w:rsidP="003733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733FF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赤枠の部分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のみ</w:t>
                                  </w:r>
                                  <w:r w:rsidRPr="003733FF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記入ください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BCC8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4" o:spid="_x0000_s1027" type="#_x0000_t61" style="position:absolute;left:0;text-align:left;margin-left:216.2pt;margin-top:8.25pt;width:269.6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" adj="3201,-16672" fillcolor="#fff2cc [663]" strokecolor="#091723 [484]" strokeweight="1pt">
                      <v:textbox>
                        <w:txbxContent>
                          <w:p w14:paraId="53BAB7B6" w14:textId="4A7C993F" w:rsidR="003733FF" w:rsidRPr="003733FF" w:rsidRDefault="003733FF" w:rsidP="003733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3F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赤枠の部分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のみ</w:t>
                            </w:r>
                            <w:r w:rsidRPr="003733F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○本事業は貸出のみですので、原則として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車いす</w: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の運搬は借りる方にお願いします。</w:t>
            </w:r>
          </w:p>
          <w:p w14:paraId="1E3994CF" w14:textId="77777777" w:rsidR="00B273B5" w:rsidRPr="007D1710" w:rsidRDefault="00B273B5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hAnsi="Times New Roman" w:cs="Times New Roman"/>
                <w:color w:val="000000" w:themeColor="text1"/>
                <w:spacing w:val="24"/>
              </w:rPr>
            </w:pPr>
            <w:r w:rsidRPr="007D1710">
              <w:rPr>
                <w:rFonts w:eastAsia="HG平成角ｺﾞｼｯｸ体W9" w:hAnsi="Times New Roman" w:cs="HG平成角ｺﾞｼｯｸ体W9" w:hint="eastAsia"/>
                <w:color w:val="000000" w:themeColor="text1"/>
                <w:spacing w:val="-2"/>
                <w:sz w:val="28"/>
                <w:szCs w:val="28"/>
              </w:rPr>
              <w:t>○使用後、返却される時は、汚れをきれいに拭きとり、市販の消毒薬で消毒してお返し下さい。</w:t>
            </w:r>
          </w:p>
          <w:p w14:paraId="220E88F7" w14:textId="77777777" w:rsidR="00B273B5" w:rsidRDefault="00E50503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○車いすに経年による破損以外の損傷や</w: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紛失等の事故が発生した場合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は</w: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、借りた方の責任でご負担していただきます。</w:t>
            </w:r>
          </w:p>
          <w:p w14:paraId="22A93550" w14:textId="77777777" w:rsidR="005C5BEA" w:rsidRDefault="005C5BEA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○車いすの借用は最長１年とし、それ以後も使用される場合は、再度、申請手続きをしていただきます。</w:t>
            </w:r>
          </w:p>
          <w:p w14:paraId="506EFFC6" w14:textId="77777777" w:rsidR="005C5BEA" w:rsidRDefault="005C5BEA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申請者が同居の家族以外の場合は</w:t>
            </w:r>
            <w:r w:rsidR="007D1710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、申請者も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借用書のコピーを保管するなど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利用終了時に返却忘れの無いよう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お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願いします。</w:t>
            </w:r>
          </w:p>
          <w:p w14:paraId="4D57343B" w14:textId="77777777" w:rsidR="00050EFD" w:rsidRDefault="00050EFD" w:rsidP="00050EF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○申請代行をケアマネージャーが行う場合は、事業所として申し込んで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下</w:t>
            </w: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さい。</w:t>
            </w:r>
          </w:p>
          <w:p w14:paraId="257BAB74" w14:textId="77777777" w:rsidR="00B273B5" w:rsidRDefault="00B273B5" w:rsidP="00050EF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hAnsi="Times New Roman" w:cs="Times New Roman"/>
                <w:spacing w:val="24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○問い合わせ・不明な点は下記までご連絡下さい。</w:t>
            </w:r>
          </w:p>
          <w:p w14:paraId="146D49D3" w14:textId="77777777" w:rsidR="00B273B5" w:rsidRDefault="00B273B5" w:rsidP="007D1710">
            <w:pPr>
              <w:suppressAutoHyphens/>
              <w:kinsoku w:val="0"/>
              <w:autoSpaceDE w:val="0"/>
              <w:autoSpaceDN w:val="0"/>
              <w:spacing w:beforeLines="50" w:before="161"/>
              <w:jc w:val="center"/>
              <w:rPr>
                <w:rFonts w:hAnsi="Times New Roman" w:cs="Times New Roman"/>
                <w:spacing w:val="24"/>
              </w:rPr>
            </w:pP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 xml:space="preserve">黒石市社会福祉協議会　</w:t>
            </w:r>
            <w:r w:rsidRPr="007D1710">
              <w:rPr>
                <w:rFonts w:hAnsi="Times New Roman" w:hint="eastAsia"/>
                <w:spacing w:val="6"/>
                <w:sz w:val="36"/>
                <w:szCs w:val="40"/>
              </w:rPr>
              <w:t>℡</w:t>
            </w: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>５２</w:t>
            </w:r>
            <w:r w:rsidRPr="007D1710">
              <w:rPr>
                <w:rFonts w:ascii="HG平成角ｺﾞｼｯｸ体W9" w:eastAsia="HG平成角ｺﾞｼｯｸ体W9" w:cs="HG平成角ｺﾞｼｯｸ体W9"/>
                <w:spacing w:val="6"/>
                <w:sz w:val="36"/>
                <w:szCs w:val="40"/>
              </w:rPr>
              <w:t>-</w:t>
            </w: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>２６７４</w:t>
            </w:r>
          </w:p>
          <w:p w14:paraId="3FB5DE79" w14:textId="77777777" w:rsidR="00B273B5" w:rsidRDefault="00B273B5" w:rsidP="007D1710">
            <w:pPr>
              <w:suppressAutoHyphens/>
              <w:kinsoku w:val="0"/>
              <w:wordWrap w:val="0"/>
              <w:autoSpaceDE w:val="0"/>
              <w:autoSpaceDN w:val="0"/>
              <w:spacing w:beforeLines="50" w:before="161" w:afterLines="50" w:after="161"/>
              <w:jc w:val="left"/>
              <w:rPr>
                <w:rFonts w:hAnsi="Times New Roman" w:cs="Times New Roman"/>
                <w:spacing w:val="24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  <w:sz w:val="24"/>
                <w:szCs w:val="24"/>
                <w:u w:val="single" w:color="000000"/>
              </w:rPr>
              <w:t xml:space="preserve">担当者　　　</w:t>
            </w:r>
          </w:p>
        </w:tc>
      </w:tr>
    </w:tbl>
    <w:p w14:paraId="79015C11" w14:textId="77777777" w:rsidR="00B273B5" w:rsidRDefault="00B273B5" w:rsidP="007D1710">
      <w:pPr>
        <w:adjustRightInd/>
        <w:spacing w:line="160" w:lineRule="exact"/>
        <w:rPr>
          <w:rFonts w:hAnsi="Times New Roman" w:cs="Times New Roman"/>
          <w:spacing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1102"/>
        <w:gridCol w:w="1103"/>
        <w:gridCol w:w="1555"/>
        <w:gridCol w:w="993"/>
        <w:gridCol w:w="2596"/>
        <w:gridCol w:w="1103"/>
      </w:tblGrid>
      <w:tr w:rsidR="00B273B5" w14:paraId="63D66D48" w14:textId="77777777" w:rsidTr="00D10F56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EB1E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会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9F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常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務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B721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局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D6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次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D4F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係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F1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合　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43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担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当</w:t>
            </w:r>
          </w:p>
        </w:tc>
      </w:tr>
      <w:tr w:rsidR="00B273B5" w14:paraId="66100250" w14:textId="77777777" w:rsidTr="00D10F56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92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BA17F5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D9FB65F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58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656DD9A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D8051C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02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47EDDE54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0B771E86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4A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2AB65F68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3176E9A1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EF4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6BF7CBD5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1C53986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673A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9C9F96E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3472D73D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6AD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154ACAAF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14E5B4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</w:tr>
    </w:tbl>
    <w:p w14:paraId="0F35A356" w14:textId="77777777" w:rsidR="00B273B5" w:rsidRDefault="00B273B5" w:rsidP="007D171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4"/>
        </w:rPr>
      </w:pPr>
    </w:p>
    <w:sectPr w:rsidR="00B273B5" w:rsidSect="007D1710">
      <w:type w:val="continuous"/>
      <w:pgSz w:w="11906" w:h="16838"/>
      <w:pgMar w:top="737" w:right="851" w:bottom="284" w:left="1134" w:header="720" w:footer="720" w:gutter="0"/>
      <w:pgNumType w:start="1"/>
      <w:cols w:space="720"/>
      <w:noEndnote/>
      <w:docGrid w:type="linesAndChars" w:linePitch="32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29D8" w14:textId="77777777" w:rsidR="000552B8" w:rsidRDefault="000552B8">
      <w:r>
        <w:separator/>
      </w:r>
    </w:p>
  </w:endnote>
  <w:endnote w:type="continuationSeparator" w:id="0">
    <w:p w14:paraId="4379844F" w14:textId="77777777" w:rsidR="000552B8" w:rsidRDefault="0005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平成角ｺﾞｼｯｸ体W9">
    <w:panose1 w:val="020B09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8170" w14:textId="77777777" w:rsidR="000552B8" w:rsidRDefault="000552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6B4774" w14:textId="77777777" w:rsidR="000552B8" w:rsidRDefault="0005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1470"/>
  <w:hyphenationZone w:val="0"/>
  <w:drawingGridHorizontalSpacing w:val="983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EA"/>
    <w:rsid w:val="00050EFD"/>
    <w:rsid w:val="000552B8"/>
    <w:rsid w:val="003733FF"/>
    <w:rsid w:val="00463586"/>
    <w:rsid w:val="004B2D44"/>
    <w:rsid w:val="005C5BEA"/>
    <w:rsid w:val="007D1710"/>
    <w:rsid w:val="00800CA4"/>
    <w:rsid w:val="008946D2"/>
    <w:rsid w:val="00897640"/>
    <w:rsid w:val="00962643"/>
    <w:rsid w:val="009F2F88"/>
    <w:rsid w:val="00A00E80"/>
    <w:rsid w:val="00B273B5"/>
    <w:rsid w:val="00B95538"/>
    <w:rsid w:val="00C429CD"/>
    <w:rsid w:val="00D10F56"/>
    <w:rsid w:val="00DC3BE3"/>
    <w:rsid w:val="00E50503"/>
    <w:rsid w:val="00E519F5"/>
    <w:rsid w:val="00E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D506"/>
  <w14:defaultImageDpi w14:val="0"/>
  <w15:docId w15:val="{FCF4E423-A8BC-43F6-A7A2-91B79709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5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5538"/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paragraph" w:styleId="ac">
    <w:name w:val="footer"/>
    <w:basedOn w:val="a"/>
    <w:link w:val="ad"/>
    <w:uiPriority w:val="99"/>
    <w:unhideWhenUsed/>
    <w:rsid w:val="00B955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5538"/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8946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946D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fureai</cp:lastModifiedBy>
  <cp:revision>6</cp:revision>
  <cp:lastPrinted>2026-03-24T02:57:00Z</cp:lastPrinted>
  <dcterms:created xsi:type="dcterms:W3CDTF">2023-09-14T06:58:00Z</dcterms:created>
  <dcterms:modified xsi:type="dcterms:W3CDTF">2026-03-26T02:28:00Z</dcterms:modified>
</cp:coreProperties>
</file>